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99FAB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Информация о проведенных</w:t>
      </w:r>
      <w:r>
        <w:rPr>
          <w:rFonts w:ascii="Arial" w:hAnsi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32"/>
          <w:szCs w:val="32"/>
        </w:rPr>
        <w:t>мероприятиях,</w:t>
      </w:r>
    </w:p>
    <w:p w14:paraId="7F6F3803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 рамках Международного Дня борьбы с коррупцией</w:t>
      </w:r>
    </w:p>
    <w:p w14:paraId="68C4C393" w14:textId="7BE824E3" w:rsidR="003C4DBE" w:rsidRDefault="003C4DBE" w:rsidP="003C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 МКОУ «</w:t>
      </w:r>
      <w:proofErr w:type="spellStart"/>
      <w:r>
        <w:rPr>
          <w:b/>
          <w:bCs/>
          <w:color w:val="000000"/>
          <w:sz w:val="32"/>
          <w:szCs w:val="32"/>
        </w:rPr>
        <w:t>Новоромановская</w:t>
      </w:r>
      <w:r>
        <w:rPr>
          <w:b/>
          <w:bCs/>
          <w:color w:val="000000"/>
          <w:sz w:val="32"/>
          <w:szCs w:val="32"/>
        </w:rPr>
        <w:t>СОШ</w:t>
      </w:r>
      <w:proofErr w:type="spellEnd"/>
      <w:r>
        <w:rPr>
          <w:b/>
          <w:bCs/>
          <w:color w:val="000000"/>
          <w:sz w:val="32"/>
          <w:szCs w:val="32"/>
        </w:rPr>
        <w:t xml:space="preserve">» </w:t>
      </w:r>
    </w:p>
    <w:p w14:paraId="5F8FBB3D" w14:textId="47065B3D" w:rsidR="003C4DBE" w:rsidRDefault="003C4DBE" w:rsidP="003C4D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(201</w:t>
      </w:r>
      <w:r>
        <w:rPr>
          <w:b/>
          <w:bCs/>
          <w:color w:val="000000"/>
          <w:sz w:val="32"/>
          <w:szCs w:val="32"/>
        </w:rPr>
        <w:t>8</w:t>
      </w:r>
      <w:r>
        <w:rPr>
          <w:b/>
          <w:bCs/>
          <w:color w:val="000000"/>
          <w:sz w:val="32"/>
          <w:szCs w:val="32"/>
        </w:rPr>
        <w:t xml:space="preserve"> -201</w:t>
      </w:r>
      <w:r>
        <w:rPr>
          <w:b/>
          <w:bCs/>
          <w:color w:val="000000"/>
          <w:sz w:val="32"/>
          <w:szCs w:val="32"/>
        </w:rPr>
        <w:t>9</w:t>
      </w:r>
      <w:r>
        <w:rPr>
          <w:b/>
          <w:bCs/>
          <w:color w:val="000000"/>
          <w:sz w:val="32"/>
          <w:szCs w:val="32"/>
        </w:rPr>
        <w:t xml:space="preserve"> учебный год)</w:t>
      </w:r>
    </w:p>
    <w:p w14:paraId="280EEF06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</w:p>
    <w:p w14:paraId="5FF4872E" w14:textId="7EA86C53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01 по 09 декабря 201</w:t>
      </w: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года в МКОУ </w:t>
      </w:r>
      <w:proofErr w:type="gramStart"/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Новоромановская</w:t>
      </w:r>
      <w:r>
        <w:rPr>
          <w:color w:val="000000"/>
          <w:sz w:val="27"/>
          <w:szCs w:val="27"/>
        </w:rPr>
        <w:t>СОШ</w:t>
      </w:r>
      <w:proofErr w:type="spellEnd"/>
      <w:proofErr w:type="gramEnd"/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проведена декада по противодействию коррупции, посвященной Международному дню борьбы с коррупцией.</w:t>
      </w:r>
    </w:p>
    <w:p w14:paraId="42F2CCEC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период с 01 по 09 декабря в школе проведены следующие мероприятия, приуроченные к Международному дню борьбы с коррупцией:</w:t>
      </w:r>
    </w:p>
    <w:p w14:paraId="77AC5212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совещание с педагогическими работниками;</w:t>
      </w:r>
    </w:p>
    <w:p w14:paraId="28D582AA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заседание Совета школы по противодействию коррупции;</w:t>
      </w:r>
    </w:p>
    <w:p w14:paraId="22026CA1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конкурс рисунков «Школьники против коррупции» в 2-11классах;</w:t>
      </w:r>
    </w:p>
    <w:p w14:paraId="520E3128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классные часы в 2-4 классах;</w:t>
      </w:r>
    </w:p>
    <w:p w14:paraId="0580AF1D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классные часы в 5-8 классах;</w:t>
      </w:r>
    </w:p>
    <w:p w14:paraId="34CAAE5F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«Преступление и наказание», урок обществознания, 9-10 классов;</w:t>
      </w:r>
    </w:p>
    <w:p w14:paraId="5E904D40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«Правовое государство», урок обществознания, 11 класс;</w:t>
      </w:r>
    </w:p>
    <w:p w14:paraId="60F068D0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анкетирование учащихся 10-11 классов по отношению учащихся к проблеме коррупции;</w:t>
      </w:r>
    </w:p>
    <w:p w14:paraId="01F1E83B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открытый урок по обществознанию по теме: «Мировой опыт борьбы с коррупцией»;</w:t>
      </w:r>
    </w:p>
    <w:p w14:paraId="3866CBCB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-Круглый стол «Коррупция и права человека» учащиеся 9-11 классов.</w:t>
      </w:r>
    </w:p>
    <w:p w14:paraId="5AA4F29A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</w:p>
    <w:p w14:paraId="04FBF636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2-11 классах был проведен конкурс рисунков по антикоррупционной тематике «Школьники против коррупции». В данном мероприятии приняли участие 23 ученика. Лучшие рисунки учащихся были выставлены на стенде под рубрикой «Школьники против коррупции». Учащиеся 6-го класса выпустили плакат на антикоррупционную тематику.</w:t>
      </w:r>
    </w:p>
    <w:p w14:paraId="5121172F" w14:textId="5F1E173E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3</w:t>
      </w:r>
      <w:r>
        <w:rPr>
          <w:color w:val="000000"/>
          <w:sz w:val="27"/>
          <w:szCs w:val="27"/>
        </w:rPr>
        <w:t xml:space="preserve"> «а»</w:t>
      </w:r>
      <w:r>
        <w:rPr>
          <w:color w:val="000000"/>
          <w:sz w:val="27"/>
          <w:szCs w:val="27"/>
        </w:rPr>
        <w:t xml:space="preserve"> классе классный руководитель </w:t>
      </w:r>
      <w:proofErr w:type="spellStart"/>
      <w:r>
        <w:rPr>
          <w:color w:val="000000"/>
          <w:sz w:val="27"/>
          <w:szCs w:val="27"/>
        </w:rPr>
        <w:t>Гарагазиева</w:t>
      </w:r>
      <w:proofErr w:type="spellEnd"/>
      <w:r>
        <w:rPr>
          <w:color w:val="000000"/>
          <w:sz w:val="27"/>
          <w:szCs w:val="27"/>
        </w:rPr>
        <w:t xml:space="preserve"> Р.Н.</w:t>
      </w:r>
      <w:r>
        <w:rPr>
          <w:color w:val="000000"/>
          <w:sz w:val="27"/>
          <w:szCs w:val="27"/>
        </w:rPr>
        <w:t>. провела классный час: «Воровство – это преступление»</w:t>
      </w:r>
    </w:p>
    <w:p w14:paraId="7D834E4C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Целью классного часа было воспитывать ценностные установки и развивать способности, необходимые для формирования у детей гражданской позиции в отношении коррупции.</w:t>
      </w:r>
    </w:p>
    <w:p w14:paraId="315FACDA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примере рассказа Н. Н. Носова «Огурцы» дети познакомились с явлением коррупции: сутью, причинами, последствиями. Ученики приняли активное участие в обсуждении вопроса «Как надо поступать, если вы стали очевидцами воровства?»</w:t>
      </w:r>
    </w:p>
    <w:p w14:paraId="3E76E8C2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Анализируя рассказ, пришли к выводу, что воровство – это преступление. И поэтому надо жить честно, к такому выводу пришли в конце урока.</w:t>
      </w:r>
    </w:p>
    <w:p w14:paraId="72CC31D7" w14:textId="0DC7DF98" w:rsidR="003C4DBE" w:rsidRDefault="0022237B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07.12.18г. к</w:t>
      </w:r>
      <w:r w:rsidR="003C4DBE">
        <w:rPr>
          <w:color w:val="000000"/>
          <w:sz w:val="27"/>
          <w:szCs w:val="27"/>
        </w:rPr>
        <w:t>лассные руководители (</w:t>
      </w:r>
      <w:r w:rsidR="003C4DBE">
        <w:rPr>
          <w:color w:val="000000"/>
          <w:sz w:val="27"/>
          <w:szCs w:val="27"/>
        </w:rPr>
        <w:t xml:space="preserve">Магомедова </w:t>
      </w:r>
      <w:proofErr w:type="spellStart"/>
      <w:proofErr w:type="gramStart"/>
      <w:r w:rsidR="003C4DBE">
        <w:rPr>
          <w:color w:val="000000"/>
          <w:sz w:val="27"/>
          <w:szCs w:val="27"/>
        </w:rPr>
        <w:t>М.С.</w:t>
      </w:r>
      <w:r>
        <w:rPr>
          <w:color w:val="000000"/>
          <w:sz w:val="27"/>
          <w:szCs w:val="27"/>
        </w:rPr>
        <w:t>,</w:t>
      </w:r>
      <w:r w:rsidR="003C4DBE">
        <w:rPr>
          <w:color w:val="000000"/>
          <w:sz w:val="27"/>
          <w:szCs w:val="27"/>
        </w:rPr>
        <w:t>Федченко</w:t>
      </w:r>
      <w:proofErr w:type="spellEnd"/>
      <w:proofErr w:type="gramEnd"/>
      <w:r w:rsidR="003C4DBE">
        <w:rPr>
          <w:color w:val="000000"/>
          <w:sz w:val="27"/>
          <w:szCs w:val="27"/>
        </w:rPr>
        <w:t xml:space="preserve"> Н.И.</w:t>
      </w:r>
      <w:r w:rsidR="003C4DBE">
        <w:rPr>
          <w:color w:val="000000"/>
          <w:sz w:val="27"/>
          <w:szCs w:val="27"/>
        </w:rPr>
        <w:t>) провели внеклассное мероприятие в форме круглого стола.</w:t>
      </w:r>
      <w:r>
        <w:rPr>
          <w:color w:val="000000"/>
          <w:sz w:val="27"/>
          <w:szCs w:val="27"/>
        </w:rPr>
        <w:t xml:space="preserve"> На мероприятии присутствовал </w:t>
      </w:r>
      <w:proofErr w:type="spellStart"/>
      <w:r w:rsidR="00F676D9">
        <w:rPr>
          <w:color w:val="000000"/>
          <w:sz w:val="27"/>
          <w:szCs w:val="27"/>
        </w:rPr>
        <w:t>пом</w:t>
      </w:r>
      <w:r>
        <w:rPr>
          <w:color w:val="000000"/>
          <w:sz w:val="27"/>
          <w:szCs w:val="27"/>
        </w:rPr>
        <w:t>.главы</w:t>
      </w:r>
      <w:proofErr w:type="spellEnd"/>
      <w:r w:rsidR="00F676D9">
        <w:rPr>
          <w:color w:val="000000"/>
          <w:sz w:val="27"/>
          <w:szCs w:val="27"/>
        </w:rPr>
        <w:t xml:space="preserve"> МР</w:t>
      </w:r>
      <w:bookmarkStart w:id="0" w:name="_GoBack"/>
      <w:bookmarkEnd w:id="0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Тарумовский</w:t>
      </w:r>
      <w:proofErr w:type="spellEnd"/>
      <w:r>
        <w:rPr>
          <w:color w:val="000000"/>
          <w:sz w:val="27"/>
          <w:szCs w:val="27"/>
        </w:rPr>
        <w:t xml:space="preserve"> район» по противодействию коррупции </w:t>
      </w:r>
      <w:proofErr w:type="spellStart"/>
      <w:r>
        <w:rPr>
          <w:color w:val="000000"/>
          <w:sz w:val="27"/>
          <w:szCs w:val="27"/>
        </w:rPr>
        <w:t>Закавов</w:t>
      </w:r>
      <w:proofErr w:type="spellEnd"/>
      <w:r>
        <w:rPr>
          <w:color w:val="000000"/>
          <w:sz w:val="27"/>
          <w:szCs w:val="27"/>
        </w:rPr>
        <w:t xml:space="preserve"> Закарья </w:t>
      </w:r>
      <w:proofErr w:type="spellStart"/>
      <w:r>
        <w:rPr>
          <w:color w:val="000000"/>
          <w:sz w:val="27"/>
          <w:szCs w:val="27"/>
        </w:rPr>
        <w:t>Абулашович</w:t>
      </w:r>
      <w:proofErr w:type="spellEnd"/>
      <w:r>
        <w:rPr>
          <w:color w:val="000000"/>
          <w:sz w:val="27"/>
          <w:szCs w:val="27"/>
        </w:rPr>
        <w:t>.</w:t>
      </w:r>
    </w:p>
    <w:p w14:paraId="1EA0FD5E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Круглый стол «Коррупция и права человека» стал продолжением обсуждения темы на уроках обществознания.</w:t>
      </w:r>
    </w:p>
    <w:p w14:paraId="2124C728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Учащиеся обсуждали само понятие "коррупции", ее разновидности, причины, по которым преступления, связанные с коррупцией, часто остаются безнаказанными. Повторили все сферы, где может наблюдаться коррупция. Получился «спрут» со многими ножками.</w:t>
      </w:r>
    </w:p>
    <w:p w14:paraId="1AF9125D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заключение мероприятия на вопрос «Как же все-таки можно победить коррупцию?» участники круглого стола согласились с высказыванием: «Давайте начнем с себя!»</w:t>
      </w:r>
    </w:p>
    <w:p w14:paraId="6042428A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Классные часы были проведены и в 5-8 классах, на которых был подготовлен материал в игровых формах. Были организованы просмотры и обсуждения видеороликов. Ребята на классных часах моделировали проблемные ситуации, искали пути решения через законодательные нормы. Таким образом, классные часы способствовали формированию правовой грамотности и нравственной культуре учащихся.</w:t>
      </w:r>
    </w:p>
    <w:p w14:paraId="68FF9048" w14:textId="2CDFDC8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9 декабря </w:t>
      </w:r>
      <w:r>
        <w:rPr>
          <w:color w:val="000000"/>
          <w:sz w:val="27"/>
          <w:szCs w:val="27"/>
        </w:rPr>
        <w:t>Короткова Ж.А.</w:t>
      </w:r>
      <w:r>
        <w:rPr>
          <w:color w:val="000000"/>
          <w:sz w:val="27"/>
          <w:szCs w:val="27"/>
        </w:rPr>
        <w:t>, учитель истории и обществознания</w:t>
      </w:r>
      <w:r w:rsidR="00F676D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для учащихся 11 класса провела открытый урок, в целях формирования антикоррупционной культуры по теме: «Мировой опыт борьбы с коррупцией».</w:t>
      </w:r>
    </w:p>
    <w:p w14:paraId="2F4F066E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Цели данного урока: формирование у учащихся негативного отношения к коррупции как к нежелательному социальному явлению, через понимание причин возникновения этого явления и вреда, причиняемого им обществу; формирование активной жизненной позиции – что должен сделать каждый гражданин России, чтобы наше государство стало процветать; формирование гражданской ответственности, самосознание важности таких понятий, как соблюдение закона, чести и честности, незапятнанной репутации и необходимости борьбы с коррупцией. В ходе беседы, которая сопровождалась презентацией, с учащимися обсуждали вопросы: что такое коррупция, уровень коррупции в России, последствия коррупции, последствия коррупции, негативные эффекты, которые оказывает коррупция на различные сферы жизни общества.</w:t>
      </w:r>
    </w:p>
    <w:p w14:paraId="05B66F80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ходе </w:t>
      </w:r>
      <w:proofErr w:type="gramStart"/>
      <w:r>
        <w:rPr>
          <w:color w:val="000000"/>
          <w:sz w:val="27"/>
          <w:szCs w:val="27"/>
        </w:rPr>
        <w:t>обсуждения</w:t>
      </w:r>
      <w:proofErr w:type="gramEnd"/>
      <w:r>
        <w:rPr>
          <w:color w:val="000000"/>
          <w:sz w:val="27"/>
          <w:szCs w:val="27"/>
        </w:rPr>
        <w:t xml:space="preserve"> учащиеся пришли к мнению, что коррупция ослабляет демократию и правопорядок, что ведет к нарушениям прав человека, искажает рыночные механизмы, ухудшает качество жизни людей, способствует организованной преступности, терроризму и другим угрозам международной безопасности. Это опаснейшее явление присутствует во всех странах - больших и малых, богатых и бедных. И борьба с коррупцией долг каждого гражданина и нужно проявлять активную гражданскую позицию.</w:t>
      </w:r>
    </w:p>
    <w:p w14:paraId="42E02431" w14:textId="77777777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</w:p>
    <w:p w14:paraId="2BD94976" w14:textId="7FE5EDA6" w:rsidR="003C4DBE" w:rsidRDefault="003C4DBE" w:rsidP="003C4DBE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Подготовила зам. директора по ВР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Ма</w:t>
      </w:r>
      <w:r>
        <w:rPr>
          <w:color w:val="000000"/>
          <w:sz w:val="27"/>
          <w:szCs w:val="27"/>
        </w:rPr>
        <w:t>гомедова М.С.</w:t>
      </w:r>
    </w:p>
    <w:p w14:paraId="25A6986F" w14:textId="77777777" w:rsidR="003245D5" w:rsidRDefault="003245D5"/>
    <w:sectPr w:rsidR="0032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D5"/>
    <w:rsid w:val="0022237B"/>
    <w:rsid w:val="003245D5"/>
    <w:rsid w:val="003C4DBE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FA7"/>
  <w15:chartTrackingRefBased/>
  <w15:docId w15:val="{87167B96-50EF-41A5-9662-2B815CF7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4</cp:revision>
  <dcterms:created xsi:type="dcterms:W3CDTF">2018-12-04T22:44:00Z</dcterms:created>
  <dcterms:modified xsi:type="dcterms:W3CDTF">2018-12-04T22:56:00Z</dcterms:modified>
</cp:coreProperties>
</file>